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Bahnschrift" w:hAnsi="Bahnschrift" w:cs="Bahnschrift"/>
          <w:b/>
          <w:color w:val="000000"/>
          <w:sz w:val="22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4252595</wp:posOffset>
            </wp:positionH>
            <wp:positionV relativeFrom="paragraph">
              <wp:posOffset>-2540</wp:posOffset>
            </wp:positionV>
            <wp:extent cx="1503045" cy="1515745"/>
            <wp:effectExtent l="0" t="0" r="0" b="0"/>
            <wp:wrapNone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045" cy="1515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Bahnschrift" w:ascii="Bahnschrift" w:hAnsi="Bahnschrift"/>
          <w:b/>
          <w:color w:val="000000"/>
          <w:sz w:val="22"/>
        </w:rPr>
        <w:t xml:space="preserve">DEKLARACJA WPŁAT SKŁADKI NA FUNDUSZ RADY RODZICÓW </w:t>
      </w:r>
    </w:p>
    <w:p>
      <w:pPr>
        <w:pStyle w:val="Normal"/>
        <w:spacing w:lineRule="auto" w:line="240" w:before="0" w:after="0"/>
        <w:rPr>
          <w:rFonts w:ascii="Bahnschrift" w:hAnsi="Bahnschrift" w:cs="Bahnschrift"/>
          <w:b/>
          <w:color w:val="000000"/>
          <w:szCs w:val="24"/>
        </w:rPr>
      </w:pPr>
      <w:r>
        <w:rPr>
          <w:rFonts w:cs="Bahnschrift" w:ascii="Bahnschrift" w:hAnsi="Bahnschrift"/>
          <w:b/>
          <w:color w:val="000000"/>
          <w:szCs w:val="24"/>
        </w:rPr>
        <w:t>w roku szkolnym 2026/27</w:t>
      </w:r>
    </w:p>
    <w:p>
      <w:pPr>
        <w:pStyle w:val="Normal"/>
        <w:spacing w:lineRule="auto" w:line="240" w:before="0" w:after="0"/>
        <w:rPr>
          <w:rFonts w:ascii="Bahnschrift" w:hAnsi="Bahnschrift" w:cs="Bahnschrift"/>
          <w:color w:val="000000"/>
          <w:sz w:val="20"/>
          <w:szCs w:val="20"/>
        </w:rPr>
      </w:pPr>
      <w:r>
        <w:rPr>
          <w:rFonts w:cs="Bahnschrift" w:ascii="Bahnschrift" w:hAnsi="Bahnschrift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Klasa, Imię i nazwisko ucznia,</w:t>
      </w:r>
    </w:p>
    <w:p>
      <w:pPr>
        <w:pStyle w:val="Normal"/>
        <w:spacing w:lineRule="auto" w:line="240" w:before="0"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Deklaruję wpłatę kwoty: 350 zł lub (inna kwota) ........................</w:t>
      </w:r>
    </w:p>
    <w:p>
      <w:pPr>
        <w:pStyle w:val="Normal"/>
        <w:spacing w:lineRule="auto" w:line="240" w:before="0"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Wpłaty składki dokonam:  </w:t>
      </w:r>
    </w:p>
    <w:p>
      <w:pPr>
        <w:pStyle w:val="Normal"/>
        <w:spacing w:lineRule="auto" w:line="240" w:before="0" w:after="0"/>
        <w:rPr>
          <w:rFonts w:cs="Times New Roman"/>
          <w:color w:val="000000"/>
          <w:szCs w:val="24"/>
        </w:rPr>
      </w:pPr>
      <w:r>
        <w:rPr>
          <w:rFonts w:eastAsia="Symbol" w:cs="Symbol" w:ascii="Symbol" w:hAnsi="Symbol"/>
          <w:color w:val="000000"/>
          <w:szCs w:val="24"/>
        </w:rPr>
        <w:sym w:font="Symbol" w:char="f09e"/>
      </w:r>
      <w:r>
        <w:rPr>
          <w:rFonts w:cs="Times New Roman"/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</w:rPr>
        <w:t xml:space="preserve">jednorazowo, </w:t>
      </w:r>
      <w:r>
        <w:rPr>
          <w:rFonts w:eastAsia="Symbol" w:cs="Symbol" w:ascii="Symbol" w:hAnsi="Symbol"/>
          <w:color w:val="000000"/>
          <w:szCs w:val="24"/>
        </w:rPr>
        <w:sym w:font="Symbol" w:char="f09e"/>
      </w:r>
      <w:r>
        <w:rPr>
          <w:rFonts w:cs="Times New Roman"/>
          <w:color w:val="000000"/>
          <w:szCs w:val="24"/>
        </w:rPr>
        <w:t xml:space="preserve"> kwartalnie, </w:t>
      </w:r>
      <w:r>
        <w:rPr>
          <w:rFonts w:eastAsia="Symbol" w:cs="Symbol" w:ascii="Symbol" w:hAnsi="Symbol"/>
          <w:color w:val="000000"/>
          <w:szCs w:val="24"/>
        </w:rPr>
        <w:sym w:font="Symbol" w:char="f09e"/>
      </w:r>
      <w:r>
        <w:rPr>
          <w:rFonts w:cs="Times New Roman"/>
          <w:color w:val="000000"/>
          <w:szCs w:val="24"/>
        </w:rPr>
        <w:t xml:space="preserve"> miesięcznie</w:t>
      </w:r>
      <w:r>
        <w:rPr>
          <w:rFonts w:cs="Times New Roman"/>
          <w:color w:val="000000"/>
          <w:sz w:val="20"/>
          <w:szCs w:val="20"/>
        </w:rPr>
        <w:t xml:space="preserve">. </w:t>
      </w:r>
      <w:r>
        <w:rPr>
          <w:rFonts w:cs="Times New Roman"/>
          <w:color w:val="000000"/>
          <w:szCs w:val="24"/>
        </w:rPr>
        <w:t xml:space="preserve"> </w:t>
      </w:r>
    </w:p>
    <w:p>
      <w:pPr>
        <w:pStyle w:val="Normal"/>
        <w:spacing w:lineRule="auto" w:line="240" w:before="0"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spacing w:lineRule="auto" w:line="240" w:before="0"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…………………………………………………</w:t>
      </w:r>
    </w:p>
    <w:p>
      <w:pPr>
        <w:pStyle w:val="Normal"/>
        <w:spacing w:lineRule="auto" w:line="240" w:before="0" w:after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data i podpis Rodzica</w:t>
      </w:r>
    </w:p>
    <w:p>
      <w:pPr>
        <w:pStyle w:val="Normal"/>
        <w:spacing w:lineRule="auto" w:line="240" w:before="0" w:after="0"/>
        <w:rPr>
          <w:rFonts w:cs="Times New Roman"/>
          <w:color w:val="000000"/>
          <w:szCs w:val="24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3"/>
        <w:rPr>
          <w:rFonts w:eastAsia="Times New Roman" w:cs="Times New Roman"/>
          <w:b/>
          <w:bCs/>
          <w:szCs w:val="24"/>
          <w:lang w:eastAsia="pl-PL"/>
        </w:rPr>
      </w:pPr>
      <w:r>
        <w:rPr>
          <w:rFonts w:eastAsia="Times New Roman" w:cs="Times New Roman"/>
          <w:b/>
          <w:bCs/>
          <w:szCs w:val="24"/>
          <w:lang w:eastAsia="pl-PL"/>
        </w:rPr>
        <w:t>Prosimy o wpłaty składek na Fundusz Rady Rodziców poprzez zeskanowanie w bankowej aplikacji mobilnej załączonego kodu QR lub przelewem na rachunek: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3"/>
        <w:rPr>
          <w:rFonts w:eastAsia="Times New Roman" w:cs="Times New Roman"/>
          <w:b/>
          <w:bCs/>
          <w:szCs w:val="24"/>
          <w:lang w:eastAsia="pl-PL"/>
        </w:rPr>
      </w:pPr>
      <w:r>
        <w:rPr>
          <w:rFonts w:eastAsia="Times New Roman" w:cs="Times New Roman"/>
          <w:b/>
          <w:bCs/>
          <w:szCs w:val="24"/>
          <w:lang w:eastAsia="pl-PL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3"/>
        <w:rPr>
          <w:rFonts w:eastAsia="Times New Roman" w:cs="Times New Roman"/>
          <w:b/>
          <w:bCs/>
          <w:szCs w:val="24"/>
          <w:lang w:eastAsia="pl-PL"/>
        </w:rPr>
      </w:pPr>
      <w:r>
        <w:rPr>
          <w:rFonts w:eastAsia="Times New Roman" w:cs="Times New Roman"/>
          <w:b/>
          <w:bCs/>
          <w:szCs w:val="24"/>
          <w:lang w:eastAsia="pl-PL"/>
        </w:rPr>
        <w:t>Rada Rodziców, ul. Nowowiejska 37a, 02-010 Warszawa </w:t>
        <w:br/>
        <w:t>Erste Bank Polska S.A. 45 1090 1014 0000 0001 0703 5616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3"/>
        <w:rPr>
          <w:rFonts w:eastAsia="Times New Roman" w:cs="Times New Roman"/>
          <w:b/>
          <w:bCs/>
          <w:szCs w:val="24"/>
          <w:lang w:eastAsia="pl-PL"/>
        </w:rPr>
      </w:pPr>
      <w:r>
        <w:rPr>
          <w:rFonts w:eastAsia="Times New Roman" w:cs="Times New Roman"/>
          <w:b/>
          <w:bCs/>
          <w:szCs w:val="24"/>
          <w:lang w:eastAsia="pl-PL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3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podając w tytule </w:t>
      </w:r>
      <w:r>
        <w:rPr>
          <w:rFonts w:eastAsia="Times New Roman" w:cs="Times New Roman"/>
          <w:b/>
          <w:szCs w:val="24"/>
          <w:u w:val="single"/>
          <w:lang w:eastAsia="pl-PL"/>
        </w:rPr>
        <w:t>WYŁĄCZNIE</w:t>
      </w:r>
      <w:r>
        <w:rPr>
          <w:rFonts w:eastAsia="Times New Roman" w:cs="Times New Roman"/>
          <w:bCs/>
          <w:szCs w:val="24"/>
          <w:lang w:eastAsia="pl-PL"/>
        </w:rPr>
        <w:t xml:space="preserve"> sekwencji: </w:t>
      </w:r>
      <w:r>
        <w:rPr>
          <w:rFonts w:eastAsia="Times New Roman" w:cs="Times New Roman"/>
          <w:szCs w:val="24"/>
          <w:lang w:eastAsia="pl-PL"/>
        </w:rPr>
        <w:t>klasa, imię, nazwisko dziecka</w:t>
      </w:r>
      <w:r>
        <w:rPr>
          <w:rFonts w:eastAsia="Times New Roman" w:cs="Times New Roman"/>
          <w:b/>
          <w:szCs w:val="24"/>
          <w:lang w:eastAsia="pl-PL"/>
        </w:rPr>
        <w:t>,</w:t>
      </w:r>
      <w:r>
        <w:rPr>
          <w:rFonts w:eastAsia="Times New Roman" w:cs="Times New Roman"/>
          <w:szCs w:val="24"/>
          <w:lang w:eastAsia="pl-PL"/>
        </w:rPr>
        <w:t xml:space="preserve"> np. "</w:t>
      </w:r>
      <w:r>
        <w:rPr>
          <w:rFonts w:eastAsia="Times New Roman" w:cs="Times New Roman"/>
          <w:b/>
          <w:szCs w:val="24"/>
          <w:lang w:eastAsia="pl-PL"/>
        </w:rPr>
        <w:t xml:space="preserve">1A ANNA NOWAK </w:t>
      </w:r>
      <w:r>
        <w:rPr>
          <w:rFonts w:eastAsia="Times New Roman" w:cs="Times New Roman"/>
          <w:szCs w:val="24"/>
          <w:lang w:eastAsia="pl-PL"/>
        </w:rPr>
        <w:t>"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3"/>
        <w:rPr>
          <w:rFonts w:ascii="Bahnschrift" w:hAnsi="Bahnschrift" w:cs="Bahnschrift"/>
          <w:color w:val="000000"/>
          <w:sz w:val="16"/>
          <w:szCs w:val="16"/>
        </w:rPr>
      </w:pPr>
      <w:r>
        <w:rPr>
          <w:rFonts w:cs="Bahnschrift" w:ascii="Bahnschrift" w:hAnsi="Bahnschrift"/>
          <w:color w:val="000000"/>
          <w:sz w:val="16"/>
          <w:szCs w:val="16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3"/>
        <w:rPr>
          <w:rFonts w:eastAsia="Times New Roman" w:cs="Times New Roman"/>
          <w:sz w:val="14"/>
          <w:szCs w:val="14"/>
          <w:lang w:eastAsia="pl-PL"/>
        </w:rPr>
      </w:pPr>
      <w:r>
        <w:rPr>
          <w:rFonts w:cs="Bahnschrift" w:ascii="Bahnschrift" w:hAnsi="Bahnschrift"/>
          <w:color w:val="000000"/>
          <w:sz w:val="14"/>
          <w:szCs w:val="14"/>
        </w:rPr>
        <w:t>Na podstawie art. 6 ust. 1 lit a. Rozporządzenia Parlamentu Europejskiego i Rady (UE) 2016/678 z dnia 27 kwietnia 2016 r.</w:t>
      </w:r>
    </w:p>
    <w:p>
      <w:pPr>
        <w:pStyle w:val="Normal"/>
        <w:spacing w:lineRule="auto" w:line="240" w:before="0" w:after="0"/>
        <w:rPr>
          <w:rFonts w:ascii="Bahnschrift" w:hAnsi="Bahnschrift" w:cs="Bahnschrift"/>
          <w:color w:val="000000"/>
          <w:sz w:val="14"/>
          <w:szCs w:val="14"/>
        </w:rPr>
      </w:pPr>
      <w:r>
        <w:rPr>
          <w:rFonts w:cs="Bahnschrift" w:ascii="Bahnschrift" w:hAnsi="Bahnschrift"/>
          <w:color w:val="000000"/>
          <w:sz w:val="14"/>
          <w:szCs w:val="14"/>
        </w:rPr>
        <w:t>w sprawie ochrony osób fizycznych w związku z przetwarzaniem danych osobowych i w sprawie swobodnego przepływu tych danych oraz uchylenia dyrektywy 95/46/WE (ogólne rozporządzenie o ochronie danych osobowych) wyrażam zgodę na przetwarzanie moich danych osobowych.</w:t>
      </w:r>
    </w:p>
    <w:p>
      <w:pPr>
        <w:pStyle w:val="Normal"/>
        <w:spacing w:lineRule="auto" w:line="240" w:before="0" w:after="0"/>
        <w:rPr>
          <w:rFonts w:ascii="Bahnschrift" w:hAnsi="Bahnschrift" w:cs="Bahnschrift"/>
          <w:color w:val="000000"/>
          <w:sz w:val="14"/>
          <w:szCs w:val="14"/>
        </w:rPr>
      </w:pPr>
      <w:r>
        <w:rPr>
          <w:rFonts w:cs="Bahnschrift" w:ascii="Bahnschrift" w:hAnsi="Bahnschrift"/>
          <w:color w:val="000000"/>
          <w:sz w:val="14"/>
          <w:szCs w:val="14"/>
        </w:rPr>
        <w:t>1. Administratorem Pani/Pana danych osobowych jest XIV LO im. S. Staszica; 02-010 Warszawa.</w:t>
      </w:r>
    </w:p>
    <w:p>
      <w:pPr>
        <w:pStyle w:val="Normal"/>
        <w:spacing w:lineRule="auto" w:line="240" w:before="0" w:after="0"/>
        <w:rPr>
          <w:rFonts w:ascii="Bahnschrift" w:hAnsi="Bahnschrift" w:cs="Bahnschrift"/>
          <w:color w:val="0563C2"/>
          <w:sz w:val="14"/>
          <w:szCs w:val="14"/>
        </w:rPr>
      </w:pPr>
      <w:r>
        <w:rPr>
          <w:rFonts w:cs="Bahnschrift" w:ascii="Bahnschrift" w:hAnsi="Bahnschrift"/>
          <w:color w:val="000000"/>
          <w:sz w:val="14"/>
          <w:szCs w:val="14"/>
        </w:rPr>
        <w:t xml:space="preserve">2. Dane kontaktowe inspektora ochrony danych: </w:t>
      </w:r>
      <w:r>
        <w:rPr>
          <w:rFonts w:cs="Bahnschrift" w:ascii="Bahnschrift" w:hAnsi="Bahnschrift"/>
          <w:color w:val="0563C2"/>
          <w:sz w:val="14"/>
          <w:szCs w:val="14"/>
        </w:rPr>
        <w:t>iod@dbfo-ochota.waw.pl</w:t>
      </w:r>
    </w:p>
    <w:p>
      <w:pPr>
        <w:pStyle w:val="Normal"/>
        <w:spacing w:lineRule="auto" w:line="240" w:before="0" w:after="0"/>
        <w:rPr>
          <w:rFonts w:ascii="Bahnschrift" w:hAnsi="Bahnschrift" w:cs="Bahnschrift"/>
          <w:color w:val="000000"/>
          <w:sz w:val="14"/>
          <w:szCs w:val="14"/>
        </w:rPr>
      </w:pPr>
      <w:r>
        <w:rPr>
          <w:rFonts w:cs="Bahnschrift" w:ascii="Bahnschrift" w:hAnsi="Bahnschrift"/>
          <w:color w:val="000000"/>
          <w:sz w:val="14"/>
          <w:szCs w:val="14"/>
        </w:rPr>
        <w:t>3. Podane przez Panią/Pana dane osobowe będą przetwarzane wyłącznie do celów wynikających ze Statutu Szkoły</w:t>
      </w:r>
    </w:p>
    <w:p>
      <w:pPr>
        <w:pStyle w:val="Normal"/>
        <w:spacing w:lineRule="auto" w:line="240" w:before="0" w:after="0"/>
        <w:rPr>
          <w:rFonts w:ascii="Bahnschrift" w:hAnsi="Bahnschrift" w:cs="Bahnschrift"/>
          <w:color w:val="000000"/>
          <w:sz w:val="14"/>
          <w:szCs w:val="14"/>
        </w:rPr>
      </w:pPr>
      <w:r>
        <w:rPr>
          <w:rFonts w:cs="Bahnschrift" w:ascii="Bahnschrift" w:hAnsi="Bahnschrift"/>
          <w:color w:val="000000"/>
          <w:sz w:val="14"/>
          <w:szCs w:val="14"/>
        </w:rPr>
        <w:t>i Regulaminu Rady Rodziców.</w:t>
      </w:r>
    </w:p>
    <w:p>
      <w:pPr>
        <w:pStyle w:val="Normal"/>
        <w:spacing w:lineRule="auto" w:line="240" w:before="0" w:after="0"/>
        <w:rPr>
          <w:rFonts w:ascii="Bahnschrift" w:hAnsi="Bahnschrift" w:cs="Bahnschrift"/>
          <w:color w:val="000000"/>
          <w:sz w:val="14"/>
          <w:szCs w:val="14"/>
        </w:rPr>
      </w:pPr>
      <w:r>
        <w:rPr>
          <w:rFonts w:cs="Bahnschrift" w:ascii="Bahnschrift" w:hAnsi="Bahnschrift"/>
          <w:color w:val="000000"/>
          <w:sz w:val="14"/>
          <w:szCs w:val="14"/>
        </w:rPr>
        <w:t>4. Pani/Pana dane osobowe będą przechowywane przez czas określony przepisami prawa.</w:t>
      </w:r>
    </w:p>
    <w:p>
      <w:pPr>
        <w:pStyle w:val="Normal"/>
        <w:spacing w:lineRule="auto" w:line="240" w:before="0" w:after="0"/>
        <w:rPr>
          <w:rFonts w:ascii="Bahnschrift" w:hAnsi="Bahnschrift" w:cs="Bahnschrift"/>
          <w:color w:val="000000"/>
          <w:sz w:val="14"/>
          <w:szCs w:val="14"/>
        </w:rPr>
      </w:pPr>
      <w:r>
        <w:rPr>
          <w:rFonts w:cs="Bahnschrift" w:ascii="Bahnschrift" w:hAnsi="Bahnschrift"/>
          <w:color w:val="000000"/>
          <w:sz w:val="14"/>
          <w:szCs w:val="14"/>
        </w:rPr>
        <w:t>5. Przysługuje Pani/Panu prawo do dostępu, możliwości poprawienia, żądania zaprzestania przetwarzania danych</w:t>
      </w:r>
    </w:p>
    <w:p>
      <w:pPr>
        <w:pStyle w:val="Normal"/>
        <w:spacing w:lineRule="auto" w:line="240" w:before="0" w:after="0"/>
        <w:rPr>
          <w:rFonts w:ascii="Bahnschrift" w:hAnsi="Bahnschrift" w:cs="Bahnschrift"/>
          <w:color w:val="000000"/>
          <w:sz w:val="14"/>
          <w:szCs w:val="14"/>
        </w:rPr>
      </w:pPr>
      <w:r>
        <w:rPr>
          <w:rFonts w:cs="Bahnschrift" w:ascii="Bahnschrift" w:hAnsi="Bahnschrift"/>
          <w:color w:val="000000"/>
          <w:sz w:val="14"/>
          <w:szCs w:val="14"/>
        </w:rPr>
        <w:t>osobowych dotyczących Pani/Pana.</w:t>
      </w:r>
    </w:p>
    <w:p>
      <w:pPr>
        <w:pStyle w:val="Normal"/>
        <w:spacing w:lineRule="auto" w:line="240" w:before="0" w:after="0"/>
        <w:rPr>
          <w:rFonts w:ascii="Bahnschrift" w:hAnsi="Bahnschrift" w:cs="Bahnschrift"/>
          <w:color w:val="000000"/>
          <w:sz w:val="14"/>
          <w:szCs w:val="14"/>
        </w:rPr>
      </w:pPr>
      <w:r>
        <w:rPr>
          <w:rFonts w:cs="Bahnschrift" w:ascii="Bahnschrift" w:hAnsi="Bahnschrift"/>
          <w:color w:val="000000"/>
          <w:sz w:val="14"/>
          <w:szCs w:val="14"/>
        </w:rPr>
        <w:t>6. Przysługuje Pani/Panu prawo do wniesienia skargi do Prezesa Urzędu ochrony danych Osobowych, ul. Stawki 2; 00-193 Warszawa</w:t>
      </w:r>
    </w:p>
    <w:sectPr>
      <w:type w:val="nextPage"/>
      <w:pgSz w:w="11906" w:h="16838"/>
      <w:pgMar w:left="1417" w:right="1417" w:gutter="0" w:header="0" w:top="709" w:footer="0" w:bottom="14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Bahnschrift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4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 w:customStyle="1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152f09"/>
    <w:pPr>
      <w:spacing w:before="0" w:after="160"/>
      <w:ind w:left="720"/>
      <w:contextualSpacing/>
    </w:pPr>
    <w:rPr/>
  </w:style>
  <w:style w:type="numbering" w:styleId="Bezlisty" w:customStyle="1">
    <w:name w:val="Bez listy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LibreOffice/24.2.7.2$Linux_X86_64 LibreOffice_project/420$Build-2</Application>
  <AppVersion>15.0000</AppVersion>
  <Pages>1</Pages>
  <Words>232</Words>
  <Characters>1539</Characters>
  <CharactersWithSpaces>1755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2026-09-30T16:27:00Z</dcterms:created>
  <dc:creator>Agaluka</dc:creator>
  <dc:description/>
  <dc:language>pl-PL</dc:language>
  <cp:lastModifiedBy/>
  <dcterms:modified xsi:type="dcterms:W3CDTF">2026-10-01T10:23:00Z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